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67C1" w14:textId="5444ECE6" w:rsidR="005F2AD2" w:rsidRPr="00522422" w:rsidRDefault="00522422" w:rsidP="00F60AD0">
      <w:pPr>
        <w:jc w:val="center"/>
        <w:rPr>
          <w:rFonts w:ascii="Twinkl" w:hAnsi="Twinkl"/>
          <w:u w:val="single"/>
        </w:rPr>
      </w:pPr>
      <w:bookmarkStart w:id="0" w:name="_GoBack"/>
      <w:bookmarkEnd w:id="0"/>
      <w:r w:rsidRPr="001500A9">
        <w:rPr>
          <w:rFonts w:ascii="Twinkl" w:hAnsi="Twinkl" w:cs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59E9B995" wp14:editId="3CD12976">
            <wp:simplePos x="0" y="0"/>
            <wp:positionH relativeFrom="column">
              <wp:posOffset>-445273</wp:posOffset>
            </wp:positionH>
            <wp:positionV relativeFrom="paragraph">
              <wp:posOffset>-456150</wp:posOffset>
            </wp:positionV>
            <wp:extent cx="779780" cy="704850"/>
            <wp:effectExtent l="0" t="0" r="1270" b="0"/>
            <wp:wrapNone/>
            <wp:docPr id="2" name="Picture 2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0A9">
        <w:rPr>
          <w:rFonts w:ascii="Twinkl" w:hAnsi="Twinkl" w:cs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61312" behindDoc="0" locked="0" layoutInCell="1" allowOverlap="1" wp14:anchorId="0A7F6FC1" wp14:editId="2F583B92">
            <wp:simplePos x="0" y="0"/>
            <wp:positionH relativeFrom="column">
              <wp:posOffset>8564880</wp:posOffset>
            </wp:positionH>
            <wp:positionV relativeFrom="paragraph">
              <wp:posOffset>-492042</wp:posOffset>
            </wp:positionV>
            <wp:extent cx="779780" cy="704850"/>
            <wp:effectExtent l="0" t="0" r="1270" b="0"/>
            <wp:wrapNone/>
            <wp:docPr id="1" name="Picture 1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B33" w:rsidRPr="00522422">
        <w:rPr>
          <w:rFonts w:ascii="Twinkl" w:hAnsi="Twinkl"/>
          <w:u w:val="single"/>
        </w:rPr>
        <w:t xml:space="preserve">Swimming and Net </w:t>
      </w:r>
      <w:r w:rsidR="00F60AD0" w:rsidRPr="00522422">
        <w:rPr>
          <w:rFonts w:ascii="Twinkl" w:hAnsi="Twinkl"/>
          <w:u w:val="single"/>
        </w:rPr>
        <w:t>G</w:t>
      </w:r>
      <w:r w:rsidR="00FA6B33" w:rsidRPr="00522422">
        <w:rPr>
          <w:rFonts w:ascii="Twinkl" w:hAnsi="Twinkl"/>
          <w:u w:val="single"/>
        </w:rPr>
        <w:t>ames</w:t>
      </w:r>
      <w:r w:rsidR="00F60AD0" w:rsidRPr="00522422">
        <w:rPr>
          <w:rFonts w:ascii="Twinkl" w:hAnsi="Twinkl"/>
          <w:u w:val="single"/>
        </w:rPr>
        <w:t xml:space="preserve"> Progression of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27"/>
        <w:gridCol w:w="4650"/>
      </w:tblGrid>
      <w:tr w:rsidR="001D0559" w:rsidRPr="00522422" w14:paraId="65CE7755" w14:textId="77777777" w:rsidTr="00E04F8D">
        <w:tc>
          <w:tcPr>
            <w:tcW w:w="1271" w:type="dxa"/>
            <w:shd w:val="clear" w:color="auto" w:fill="FF0000"/>
          </w:tcPr>
          <w:p w14:paraId="39304B2E" w14:textId="77777777" w:rsidR="001D0559" w:rsidRPr="00522422" w:rsidRDefault="001D0559">
            <w:pPr>
              <w:rPr>
                <w:rFonts w:ascii="Twinkl" w:hAnsi="Twinkl"/>
              </w:rPr>
            </w:pPr>
          </w:p>
        </w:tc>
        <w:tc>
          <w:tcPr>
            <w:tcW w:w="8027" w:type="dxa"/>
            <w:shd w:val="clear" w:color="auto" w:fill="FF0000"/>
          </w:tcPr>
          <w:p w14:paraId="1930EFC3" w14:textId="77777777" w:rsidR="001D0559" w:rsidRPr="00522422" w:rsidRDefault="001D0559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t>Swimming</w:t>
            </w:r>
          </w:p>
          <w:p w14:paraId="0CC0E50D" w14:textId="06878CCB" w:rsidR="00E04F8D" w:rsidRPr="00522422" w:rsidRDefault="00E04F8D">
            <w:pPr>
              <w:rPr>
                <w:rFonts w:ascii="Twinkl" w:hAnsi="Twinkl"/>
                <w:color w:val="FFFFFF" w:themeColor="background1"/>
              </w:rPr>
            </w:pPr>
          </w:p>
        </w:tc>
        <w:tc>
          <w:tcPr>
            <w:tcW w:w="4650" w:type="dxa"/>
            <w:shd w:val="clear" w:color="auto" w:fill="FF0000"/>
          </w:tcPr>
          <w:p w14:paraId="5F1FE62F" w14:textId="77777777" w:rsidR="001D0559" w:rsidRPr="00522422" w:rsidRDefault="001D0559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t>Tennis/ Badminton</w:t>
            </w:r>
          </w:p>
        </w:tc>
      </w:tr>
      <w:tr w:rsidR="001D0559" w:rsidRPr="00522422" w14:paraId="176DE883" w14:textId="77777777" w:rsidTr="00E04F8D">
        <w:tc>
          <w:tcPr>
            <w:tcW w:w="1271" w:type="dxa"/>
            <w:shd w:val="clear" w:color="auto" w:fill="FF0000"/>
          </w:tcPr>
          <w:p w14:paraId="3CC4E50D" w14:textId="47EBFD44" w:rsidR="001D0559" w:rsidRPr="00522422" w:rsidRDefault="00E04F8D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t>Y3</w:t>
            </w:r>
          </w:p>
        </w:tc>
        <w:tc>
          <w:tcPr>
            <w:tcW w:w="8027" w:type="dxa"/>
          </w:tcPr>
          <w:p w14:paraId="4BFAD349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Sink and pick up a ring from the bottom of the pool</w:t>
            </w:r>
          </w:p>
          <w:p w14:paraId="70888403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Star float for 5 seconds</w:t>
            </w:r>
          </w:p>
          <w:p w14:paraId="403D67E4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Swim 5 metres unaided</w:t>
            </w:r>
          </w:p>
          <w:p w14:paraId="0EC778F6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Push and glide from the wall on the front maintaining a streamline position with face in the water</w:t>
            </w:r>
          </w:p>
          <w:p w14:paraId="157834C2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Push and glide from the wall on the back maintaining a streamline position with arms by the side</w:t>
            </w:r>
          </w:p>
          <w:p w14:paraId="3F8CC394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Perform both a pencil and star jump entering feet first and showing control in flight and landing</w:t>
            </w:r>
          </w:p>
          <w:p w14:paraId="1637DB16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Scull head first for a distance of 5 m</w:t>
            </w:r>
          </w:p>
          <w:p w14:paraId="77DC980E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Mushroom float for 3 seconds extending to glide for a further 3 seconds</w:t>
            </w:r>
          </w:p>
          <w:p w14:paraId="64C252B6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Tread water using hands and feet for a minimum of 20 seconds</w:t>
            </w:r>
          </w:p>
          <w:p w14:paraId="0DEBF340" w14:textId="77777777" w:rsidR="00BC516E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Push and glide rotating 180 degrees to log roll</w:t>
            </w:r>
          </w:p>
          <w:p w14:paraId="6893F026" w14:textId="2FDF9DA4" w:rsidR="001D0559" w:rsidRPr="00522422" w:rsidRDefault="00BC516E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Sink, push and glide, swim underwater through a submerged hoop</w:t>
            </w:r>
          </w:p>
        </w:tc>
        <w:tc>
          <w:tcPr>
            <w:tcW w:w="4650" w:type="dxa"/>
          </w:tcPr>
          <w:p w14:paraId="3B2791B9" w14:textId="77777777" w:rsidR="00E04F8D" w:rsidRPr="00522422" w:rsidRDefault="001D0559" w:rsidP="00F60AD0">
            <w:pPr>
              <w:rPr>
                <w:rFonts w:ascii="Twinkl" w:hAnsi="Twinkl"/>
                <w:color w:val="C00000"/>
              </w:rPr>
            </w:pPr>
            <w:r w:rsidRPr="00522422">
              <w:rPr>
                <w:rFonts w:ascii="Twinkl" w:hAnsi="Twinkl"/>
                <w:color w:val="C00000"/>
              </w:rPr>
              <w:t xml:space="preserve">Tennis </w:t>
            </w:r>
          </w:p>
          <w:p w14:paraId="220B6F80" w14:textId="77777777" w:rsidR="00F60AD0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Introduction </w:t>
            </w:r>
            <w:r w:rsidR="00E04F8D" w:rsidRPr="00522422">
              <w:rPr>
                <w:rFonts w:ascii="Twinkl" w:hAnsi="Twinkl"/>
              </w:rPr>
              <w:t xml:space="preserve">to </w:t>
            </w:r>
            <w:r w:rsidRPr="00522422">
              <w:rPr>
                <w:rFonts w:ascii="Twinkl" w:hAnsi="Twinkl"/>
              </w:rPr>
              <w:t xml:space="preserve">tennis, outwitting an opponent </w:t>
            </w:r>
          </w:p>
          <w:p w14:paraId="3E600E6F" w14:textId="0D055E9D" w:rsidR="00E04F8D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Creating space to win a point </w:t>
            </w:r>
          </w:p>
          <w:p w14:paraId="2A5F8D87" w14:textId="77777777" w:rsidR="00E04F8D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Consolidate how to win a game</w:t>
            </w:r>
          </w:p>
          <w:p w14:paraId="5F38EC14" w14:textId="2EC3C4DD" w:rsidR="00E04F8D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I</w:t>
            </w:r>
            <w:r w:rsidR="001D0559" w:rsidRPr="00522422">
              <w:rPr>
                <w:rFonts w:ascii="Twinkl" w:hAnsi="Twinkl"/>
              </w:rPr>
              <w:t xml:space="preserve">ntroduce rackets </w:t>
            </w:r>
          </w:p>
          <w:p w14:paraId="0E70C623" w14:textId="2EC5396E" w:rsidR="001D0559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Introduce the forehand</w:t>
            </w:r>
          </w:p>
        </w:tc>
      </w:tr>
      <w:tr w:rsidR="001D0559" w:rsidRPr="00522422" w14:paraId="0C996FAA" w14:textId="77777777" w:rsidTr="00E04F8D">
        <w:tc>
          <w:tcPr>
            <w:tcW w:w="1271" w:type="dxa"/>
            <w:shd w:val="clear" w:color="auto" w:fill="FF0000"/>
          </w:tcPr>
          <w:p w14:paraId="6E7D9B1D" w14:textId="53EC4335" w:rsidR="001D0559" w:rsidRPr="00522422" w:rsidRDefault="00E04F8D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t>Y4</w:t>
            </w:r>
          </w:p>
        </w:tc>
        <w:tc>
          <w:tcPr>
            <w:tcW w:w="8027" w:type="dxa"/>
          </w:tcPr>
          <w:p w14:paraId="5F8F7EE1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Enter the water using a straddle entry</w:t>
            </w:r>
          </w:p>
          <w:p w14:paraId="1F036691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Surface dive head first from swimming</w:t>
            </w:r>
          </w:p>
          <w:p w14:paraId="60828092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Surface dive feet first from treading water</w:t>
            </w:r>
          </w:p>
          <w:p w14:paraId="098B4E37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Swim 10 metres propelling a ball without touching it with the hands</w:t>
            </w:r>
          </w:p>
          <w:p w14:paraId="40443A0B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Swim 5 metres front crawl, rotate and continue for a further 5 metres on the back</w:t>
            </w:r>
          </w:p>
          <w:p w14:paraId="63B4AA35" w14:textId="14739C54" w:rsidR="001D0559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Scull feet first for 5 metres</w:t>
            </w:r>
          </w:p>
        </w:tc>
        <w:tc>
          <w:tcPr>
            <w:tcW w:w="4650" w:type="dxa"/>
          </w:tcPr>
          <w:p w14:paraId="3ABF8DE0" w14:textId="77777777" w:rsidR="00F60AD0" w:rsidRPr="00522422" w:rsidRDefault="001D0559" w:rsidP="00F60AD0">
            <w:pPr>
              <w:rPr>
                <w:rFonts w:ascii="Twinkl" w:hAnsi="Twinkl"/>
                <w:color w:val="C00000"/>
              </w:rPr>
            </w:pPr>
            <w:r w:rsidRPr="00522422">
              <w:rPr>
                <w:rFonts w:ascii="Twinkl" w:hAnsi="Twinkl"/>
                <w:color w:val="C00000"/>
              </w:rPr>
              <w:t xml:space="preserve">Tennis </w:t>
            </w:r>
          </w:p>
          <w:p w14:paraId="29C4C9A9" w14:textId="3B7CB885" w:rsidR="00E04F8D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Developing the forehand </w:t>
            </w:r>
          </w:p>
          <w:p w14:paraId="2BC5ADC6" w14:textId="77777777" w:rsidR="00E04F8D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Creating space to win a point using a racket Introduce the backhand </w:t>
            </w:r>
          </w:p>
          <w:p w14:paraId="2A73C6CF" w14:textId="77777777" w:rsidR="00E04F8D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Applying the forehand and backhand in game situations </w:t>
            </w:r>
          </w:p>
          <w:p w14:paraId="24F2AB11" w14:textId="59A85939" w:rsidR="001D0559" w:rsidRPr="00522422" w:rsidRDefault="001D0559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Applying the forehand and backhand creating space to win a point</w:t>
            </w:r>
          </w:p>
        </w:tc>
      </w:tr>
      <w:tr w:rsidR="001D0559" w:rsidRPr="00522422" w14:paraId="4F9EBECD" w14:textId="77777777" w:rsidTr="00E04F8D">
        <w:tc>
          <w:tcPr>
            <w:tcW w:w="1271" w:type="dxa"/>
            <w:shd w:val="clear" w:color="auto" w:fill="FF0000"/>
          </w:tcPr>
          <w:p w14:paraId="755D80FB" w14:textId="5AD6B4ED" w:rsidR="001D0559" w:rsidRPr="00522422" w:rsidRDefault="00E04F8D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t>Y5</w:t>
            </w:r>
          </w:p>
        </w:tc>
        <w:tc>
          <w:tcPr>
            <w:tcW w:w="8027" w:type="dxa"/>
          </w:tcPr>
          <w:p w14:paraId="5184DE1B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Push and glide into a forward somersault</w:t>
            </w:r>
          </w:p>
          <w:p w14:paraId="71499888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Perform a handstand showing good control</w:t>
            </w:r>
          </w:p>
          <w:p w14:paraId="2F6D9ABC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Scull head first on the back for 10 metres, perform a back somersault and return to sculling feet first</w:t>
            </w:r>
          </w:p>
          <w:p w14:paraId="1AD5E58E" w14:textId="00FDF2EC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lastRenderedPageBreak/>
              <w:t xml:space="preserve">Swim 5 metres into a </w:t>
            </w:r>
            <w:proofErr w:type="spellStart"/>
            <w:r w:rsidRPr="00522422">
              <w:rPr>
                <w:rFonts w:ascii="Twinkl" w:hAnsi="Twinkl"/>
              </w:rPr>
              <w:t>pike</w:t>
            </w:r>
            <w:r w:rsidRPr="00522422">
              <w:rPr>
                <w:rFonts w:ascii="Twinkl" w:hAnsi="Twinkl"/>
              </w:rPr>
              <w:t>d</w:t>
            </w:r>
            <w:proofErr w:type="spellEnd"/>
            <w:r w:rsidRPr="00522422">
              <w:rPr>
                <w:rFonts w:ascii="Twinkl" w:hAnsi="Twinkl"/>
              </w:rPr>
              <w:t xml:space="preserve"> surface dive and retrieve a brick from water of full reach depth and carry the brick a further 15 metres using inverted breaststroke</w:t>
            </w:r>
          </w:p>
          <w:p w14:paraId="1AD44876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Tread water for 2 minutes</w:t>
            </w:r>
          </w:p>
          <w:p w14:paraId="5CECA278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Climb out of the deep water unaided without using the steps.</w:t>
            </w:r>
          </w:p>
          <w:p w14:paraId="7D21B9FF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Swim over 25 metres in water unaided</w:t>
            </w:r>
          </w:p>
          <w:p w14:paraId="11E954C4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Use a variety of strokes</w:t>
            </w:r>
          </w:p>
          <w:p w14:paraId="78A73A3C" w14:textId="77777777" w:rsidR="001D0559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Water safety and rescue skills</w:t>
            </w:r>
          </w:p>
          <w:p w14:paraId="6E30CED7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Confidently use their arms and legs in the correct manner for their chosen stroke </w:t>
            </w:r>
          </w:p>
          <w:p w14:paraId="617C1175" w14:textId="77777777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Understand and explain how to perform safe self-rescue in different water-¬based situations </w:t>
            </w:r>
          </w:p>
          <w:p w14:paraId="1F2A0E2E" w14:textId="6FB68FF1" w:rsidR="00F60AD0" w:rsidRPr="00522422" w:rsidRDefault="00F60AD0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Choose which breathing technique they can use to allow them to complete the distance quickly</w:t>
            </w:r>
          </w:p>
        </w:tc>
        <w:tc>
          <w:tcPr>
            <w:tcW w:w="4650" w:type="dxa"/>
          </w:tcPr>
          <w:p w14:paraId="688CFC41" w14:textId="77777777" w:rsidR="00E04F8D" w:rsidRPr="00522422" w:rsidRDefault="00E04F8D" w:rsidP="00F60AD0">
            <w:pPr>
              <w:rPr>
                <w:rFonts w:ascii="Twinkl" w:hAnsi="Twinkl"/>
                <w:color w:val="C00000"/>
              </w:rPr>
            </w:pPr>
            <w:r w:rsidRPr="00522422">
              <w:rPr>
                <w:rFonts w:ascii="Twinkl" w:hAnsi="Twinkl"/>
                <w:color w:val="C00000"/>
              </w:rPr>
              <w:lastRenderedPageBreak/>
              <w:t xml:space="preserve">Badminton </w:t>
            </w:r>
          </w:p>
          <w:p w14:paraId="03B62FE5" w14:textId="77777777" w:rsidR="00E04F8D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Introduction to badminton: Outwitting an opponent </w:t>
            </w:r>
          </w:p>
          <w:p w14:paraId="7F581557" w14:textId="77777777" w:rsidR="00E04F8D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Introduce the forehand and backhand </w:t>
            </w:r>
          </w:p>
          <w:p w14:paraId="7137B0CD" w14:textId="77777777" w:rsidR="00E04F8D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Applying the forehand and backhand: Creating space to win a point </w:t>
            </w:r>
          </w:p>
          <w:p w14:paraId="2B6EAAE4" w14:textId="00868E9B" w:rsidR="001D0559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lastRenderedPageBreak/>
              <w:t>Controlling the game from the serve</w:t>
            </w:r>
          </w:p>
        </w:tc>
      </w:tr>
      <w:tr w:rsidR="001D0559" w:rsidRPr="00522422" w14:paraId="7DCAF78E" w14:textId="77777777" w:rsidTr="00E04F8D">
        <w:tc>
          <w:tcPr>
            <w:tcW w:w="1271" w:type="dxa"/>
            <w:shd w:val="clear" w:color="auto" w:fill="FF0000"/>
          </w:tcPr>
          <w:p w14:paraId="180A8D60" w14:textId="4E46A07C" w:rsidR="001D0559" w:rsidRPr="00522422" w:rsidRDefault="00E04F8D">
            <w:pPr>
              <w:rPr>
                <w:rFonts w:ascii="Twinkl" w:hAnsi="Twinkl"/>
                <w:color w:val="FFFFFF" w:themeColor="background1"/>
              </w:rPr>
            </w:pPr>
            <w:r w:rsidRPr="00522422">
              <w:rPr>
                <w:rFonts w:ascii="Twinkl" w:hAnsi="Twinkl"/>
                <w:color w:val="FFFFFF" w:themeColor="background1"/>
              </w:rPr>
              <w:lastRenderedPageBreak/>
              <w:t>Y6</w:t>
            </w:r>
          </w:p>
        </w:tc>
        <w:tc>
          <w:tcPr>
            <w:tcW w:w="8027" w:type="dxa"/>
          </w:tcPr>
          <w:p w14:paraId="67DE599D" w14:textId="77777777" w:rsidR="001D0559" w:rsidRPr="00522422" w:rsidRDefault="001D0559" w:rsidP="00F60AD0">
            <w:pPr>
              <w:pStyle w:val="ListParagraph"/>
              <w:rPr>
                <w:rFonts w:ascii="Twinkl" w:hAnsi="Twinkl"/>
              </w:rPr>
            </w:pPr>
          </w:p>
        </w:tc>
        <w:tc>
          <w:tcPr>
            <w:tcW w:w="4650" w:type="dxa"/>
          </w:tcPr>
          <w:p w14:paraId="31FF9A14" w14:textId="77777777" w:rsidR="00E04F8D" w:rsidRPr="00522422" w:rsidRDefault="00E04F8D" w:rsidP="00F60AD0">
            <w:pPr>
              <w:rPr>
                <w:rFonts w:ascii="Twinkl" w:hAnsi="Twinkl"/>
                <w:color w:val="C00000"/>
              </w:rPr>
            </w:pPr>
            <w:r w:rsidRPr="00522422">
              <w:rPr>
                <w:rFonts w:ascii="Twinkl" w:hAnsi="Twinkl"/>
                <w:color w:val="C00000"/>
              </w:rPr>
              <w:t xml:space="preserve">Badminton </w:t>
            </w:r>
          </w:p>
          <w:p w14:paraId="6DB3E895" w14:textId="77777777" w:rsidR="00F60AD0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 xml:space="preserve">Exploring different forehand /backhand shots </w:t>
            </w:r>
          </w:p>
          <w:p w14:paraId="35C6B574" w14:textId="295CF1C5" w:rsidR="00E04F8D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Applying different forehand/backhand shots to win a point</w:t>
            </w:r>
          </w:p>
          <w:p w14:paraId="232BE1DC" w14:textId="7BD92F85" w:rsidR="00E04F8D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Consolidate outwitting an opponent</w:t>
            </w:r>
          </w:p>
          <w:p w14:paraId="5820CFA6" w14:textId="658469AB" w:rsidR="001D0559" w:rsidRPr="00522422" w:rsidRDefault="00E04F8D" w:rsidP="00F60AD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522422">
              <w:rPr>
                <w:rFonts w:ascii="Twinkl" w:hAnsi="Twinkl"/>
              </w:rPr>
              <w:t>Doubles: Understanding and applying tactics to win a point</w:t>
            </w:r>
          </w:p>
        </w:tc>
      </w:tr>
    </w:tbl>
    <w:p w14:paraId="6E880422" w14:textId="77777777" w:rsidR="001D0559" w:rsidRPr="00522422" w:rsidRDefault="001D0559">
      <w:pPr>
        <w:rPr>
          <w:rFonts w:ascii="Twinkl" w:hAnsi="Twinkl"/>
        </w:rPr>
      </w:pPr>
    </w:p>
    <w:sectPr w:rsidR="001D0559" w:rsidRPr="00522422" w:rsidSect="00522422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70D9"/>
    <w:multiLevelType w:val="hybridMultilevel"/>
    <w:tmpl w:val="0956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59"/>
    <w:rsid w:val="001D0559"/>
    <w:rsid w:val="00522422"/>
    <w:rsid w:val="00BC0921"/>
    <w:rsid w:val="00BC516E"/>
    <w:rsid w:val="00BE22B0"/>
    <w:rsid w:val="00E04F8D"/>
    <w:rsid w:val="00F51A9D"/>
    <w:rsid w:val="00F60AD0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5B3B"/>
  <w15:chartTrackingRefBased/>
  <w15:docId w15:val="{74839406-3184-42CC-B570-07C79A2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570B8F207448A08CD589E6705B28" ma:contentTypeVersion="10" ma:contentTypeDescription="Create a new document." ma:contentTypeScope="" ma:versionID="08e88d695c00f3f14f9ac4ae1a96d09e">
  <xsd:schema xmlns:xsd="http://www.w3.org/2001/XMLSchema" xmlns:xs="http://www.w3.org/2001/XMLSchema" xmlns:p="http://schemas.microsoft.com/office/2006/metadata/properties" xmlns:ns3="4b06402c-d9c7-46c8-b49b-0e2f4d42836d" targetNamespace="http://schemas.microsoft.com/office/2006/metadata/properties" ma:root="true" ma:fieldsID="708b0d551e059199a4f6d16616ea4a03" ns3:_="">
    <xsd:import namespace="4b06402c-d9c7-46c8-b49b-0e2f4d428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02c-d9c7-46c8-b49b-0e2f4d428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C6198-54F8-476A-924A-13A2D16BAEB3}">
  <ds:schemaRefs>
    <ds:schemaRef ds:uri="http://purl.org/dc/dcmitype/"/>
    <ds:schemaRef ds:uri="4b06402c-d9c7-46c8-b49b-0e2f4d42836d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6D1DBE-B158-48D8-A558-3C6924F99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84A4B-8FA1-4908-97CC-4417EBDD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6402c-d9c7-46c8-b49b-0e2f4d42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Ashcroft</dc:creator>
  <cp:keywords/>
  <dc:description/>
  <cp:lastModifiedBy>Julia Ashcroft</cp:lastModifiedBy>
  <cp:revision>3</cp:revision>
  <dcterms:created xsi:type="dcterms:W3CDTF">2022-09-22T17:25:00Z</dcterms:created>
  <dcterms:modified xsi:type="dcterms:W3CDTF">2022-09-25T19:37:00Z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0x01010007F4570B8F207448A08CD589E6705B28</vt:lpwstr>
  </property>
</Properties>
</file>